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CAE7F" w14:textId="77777777" w:rsidR="00957358" w:rsidRDefault="00000000" w:rsidP="0095735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object w:dxaOrig="1440" w:dyaOrig="1440" w14:anchorId="78B84B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8.35pt;margin-top:41.3pt;width:78.4pt;height:86.2pt;z-index:-251658240;mso-wrap-distance-left:43.2pt;mso-wrap-distance-right:43.2pt;mso-position-horizontal-relative:page;mso-position-vertical-relative:page" o:allowincell="f" fillcolor="window">
            <v:imagedata r:id="rId4" o:title=""/>
            <w10:wrap anchorx="page" anchory="page"/>
          </v:shape>
          <o:OLEObject Type="Embed" ProgID="Word.Picture.8" ShapeID="_x0000_s1026" DrawAspect="Content" ObjectID="_1771142813" r:id="rId5"/>
        </w:object>
      </w:r>
    </w:p>
    <w:p w14:paraId="44DF3C77" w14:textId="77777777" w:rsidR="00957358" w:rsidRDefault="00957358" w:rsidP="00957358">
      <w:pPr>
        <w:rPr>
          <w:rFonts w:ascii="TH SarabunIT๙" w:hAnsi="TH SarabunIT๙" w:cs="TH SarabunIT๙"/>
        </w:rPr>
      </w:pPr>
    </w:p>
    <w:p w14:paraId="431F84A9" w14:textId="15EBF44E" w:rsidR="00957358" w:rsidRDefault="00957358" w:rsidP="00957358">
      <w:pPr>
        <w:jc w:val="center"/>
        <w:rPr>
          <w:rFonts w:ascii="TH SarabunIT๙" w:hAnsi="TH SarabunIT๙" w:cs="TH SarabunIT๙"/>
        </w:rPr>
      </w:pPr>
      <w:r w:rsidRPr="0007259E">
        <w:rPr>
          <w:rFonts w:ascii="TH SarabunIT๙" w:hAnsi="TH SarabunIT๙" w:cs="TH SarabunIT๙" w:hint="cs"/>
          <w:b/>
          <w:bCs/>
          <w:cs/>
        </w:rPr>
        <w:t>ปร</w:t>
      </w:r>
      <w:r>
        <w:rPr>
          <w:rFonts w:ascii="TH SarabunIT๙" w:hAnsi="TH SarabunIT๙" w:cs="TH SarabunIT๙" w:hint="cs"/>
          <w:b/>
          <w:bCs/>
          <w:cs/>
        </w:rPr>
        <w:t>ะกาศสถานีตำรวจภูธรพนมทวน</w:t>
      </w:r>
      <w:r w:rsidRPr="0007259E">
        <w:rPr>
          <w:rFonts w:ascii="TH SarabunIT๙" w:hAnsi="TH SarabunIT๙" w:cs="TH SarabunIT๙"/>
          <w:b/>
          <w:bCs/>
          <w:cs/>
        </w:rPr>
        <w:br/>
      </w:r>
      <w:r w:rsidRPr="0007259E">
        <w:rPr>
          <w:rFonts w:ascii="TH SarabunIT๙" w:hAnsi="TH SarabunIT๙" w:cs="TH SarabunIT๙" w:hint="cs"/>
          <w:b/>
          <w:bCs/>
          <w:cs/>
        </w:rPr>
        <w:t>เรื่อง ประกาศผู้ชนะการเสนอราคา จัดซื้อน้ำมันเชื้อเพลิงสำหรับใช้ในการปฏิบัติหน้าที่</w:t>
      </w:r>
      <w:r w:rsidRPr="0007259E">
        <w:rPr>
          <w:rFonts w:ascii="TH SarabunIT๙" w:hAnsi="TH SarabunIT๙" w:cs="TH SarabunIT๙"/>
          <w:b/>
          <w:bCs/>
          <w:cs/>
        </w:rPr>
        <w:br/>
      </w:r>
      <w:r w:rsidRPr="0007259E">
        <w:rPr>
          <w:rFonts w:ascii="TH SarabunIT๙" w:hAnsi="TH SarabunIT๙" w:cs="TH SarabunIT๙" w:hint="cs"/>
          <w:b/>
          <w:bCs/>
          <w:cs/>
        </w:rPr>
        <w:t xml:space="preserve">ประจำเดือน </w:t>
      </w:r>
      <w:r w:rsidR="00DD3516">
        <w:rPr>
          <w:rFonts w:ascii="TH SarabunIT๙" w:hAnsi="TH SarabunIT๙" w:cs="TH SarabunIT๙" w:hint="cs"/>
          <w:b/>
          <w:bCs/>
          <w:cs/>
        </w:rPr>
        <w:t>ธันวาคม</w:t>
      </w:r>
      <w:r w:rsidRPr="0007259E">
        <w:rPr>
          <w:rFonts w:ascii="TH SarabunIT๙" w:hAnsi="TH SarabunIT๙" w:cs="TH SarabunIT๙" w:hint="cs"/>
          <w:b/>
          <w:bCs/>
          <w:cs/>
        </w:rPr>
        <w:t xml:space="preserve"> พ</w:t>
      </w:r>
      <w:r w:rsidRPr="0007259E">
        <w:rPr>
          <w:rFonts w:ascii="TH SarabunIT๙" w:hAnsi="TH SarabunIT๙" w:cs="TH SarabunIT๙"/>
          <w:b/>
          <w:bCs/>
        </w:rPr>
        <w:t>.</w:t>
      </w:r>
      <w:r w:rsidRPr="0007259E">
        <w:rPr>
          <w:rFonts w:ascii="TH SarabunIT๙" w:hAnsi="TH SarabunIT๙" w:cs="TH SarabunIT๙" w:hint="cs"/>
          <w:b/>
          <w:bCs/>
          <w:cs/>
        </w:rPr>
        <w:t>ศ</w:t>
      </w:r>
      <w:r w:rsidRPr="0007259E">
        <w:rPr>
          <w:rFonts w:ascii="TH SarabunIT๙" w:hAnsi="TH SarabunIT๙" w:cs="TH SarabunIT๙"/>
          <w:b/>
          <w:bCs/>
        </w:rPr>
        <w:t>.</w:t>
      </w:r>
      <w:r w:rsidRPr="0007259E">
        <w:rPr>
          <w:rFonts w:ascii="TH SarabunIT๙" w:hAnsi="TH SarabunIT๙" w:cs="TH SarabunIT๙" w:hint="cs"/>
          <w:b/>
          <w:bCs/>
          <w:cs/>
        </w:rPr>
        <w:t>๒๕๖</w:t>
      </w:r>
      <w:r>
        <w:rPr>
          <w:rFonts w:ascii="TH SarabunIT๙" w:hAnsi="TH SarabunIT๙" w:cs="TH SarabunIT๙" w:hint="cs"/>
          <w:b/>
          <w:bCs/>
          <w:cs/>
        </w:rPr>
        <w:t>6</w:t>
      </w:r>
      <w:r w:rsidRPr="0007259E">
        <w:rPr>
          <w:rFonts w:ascii="TH SarabunIT๙" w:hAnsi="TH SarabunIT๙" w:cs="TH SarabunIT๙" w:hint="cs"/>
          <w:b/>
          <w:bCs/>
          <w:cs/>
        </w:rPr>
        <w:t xml:space="preserve"> โดยวิธีเฉพาะเจาะจง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</w:rPr>
        <w:t>-------------------------------------------------------------------</w:t>
      </w:r>
    </w:p>
    <w:p w14:paraId="2B3122A9" w14:textId="105949F8" w:rsidR="00957358" w:rsidRDefault="00957358" w:rsidP="00957358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ตามที่สถานีตำรวจภูธรพนมทวน ได้มีโครงการ จัดซื้อน้ำมันเชื้อเพลิงสำหรับใช้ในการปฏิบัติหน้าที่ ประจำเดือน </w:t>
      </w:r>
      <w:r w:rsidR="00DD3516">
        <w:rPr>
          <w:rFonts w:ascii="TH SarabunIT๙" w:hAnsi="TH SarabunIT๙" w:cs="TH SarabunIT๙" w:hint="cs"/>
          <w:cs/>
        </w:rPr>
        <w:t>ธันวาคม</w:t>
      </w:r>
      <w:r>
        <w:rPr>
          <w:rFonts w:ascii="TH SarabunIT๙" w:hAnsi="TH SarabunIT๙" w:cs="TH SarabunIT๙" w:hint="cs"/>
          <w:cs/>
        </w:rPr>
        <w:t xml:space="preserve"> 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๒๕๖6 โดยวิธีเฉพาะเจาะจง นั้น</w:t>
      </w:r>
    </w:p>
    <w:p w14:paraId="170B6A04" w14:textId="7E664858" w:rsidR="00957358" w:rsidRDefault="00957358" w:rsidP="00957358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การจัดซื้อน้ำมันเชื้อเพลิงสำหรับใช้ในการปฏิบัติหน้าที่ ประจำเดือน </w:t>
      </w:r>
      <w:r w:rsidR="00DD3516">
        <w:rPr>
          <w:rFonts w:ascii="TH SarabunIT๙" w:hAnsi="TH SarabunIT๙" w:cs="TH SarabunIT๙" w:hint="cs"/>
          <w:cs/>
        </w:rPr>
        <w:t>ธันวาคม</w:t>
      </w:r>
      <w:r>
        <w:rPr>
          <w:rFonts w:ascii="TH SarabunIT๙" w:hAnsi="TH SarabunIT๙" w:cs="TH SarabunIT๙" w:hint="cs"/>
          <w:cs/>
        </w:rPr>
        <w:t xml:space="preserve"> 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 xml:space="preserve">๒๕๖6  จำนวน ๑ งาน ผู้ได้รับการคัดเลือก ได้แก่ ห้างหุ้นส่วน จำกัด สว่างวัฒนะพนมทวน โดยเสนอราคา เป็นเงินทั้งสิ้น </w:t>
      </w:r>
      <w:r w:rsidR="00DD3516">
        <w:rPr>
          <w:rFonts w:ascii="TH SarabunIT๙" w:hAnsi="TH SarabunIT๙" w:cs="TH SarabunIT๙" w:hint="cs"/>
          <w:cs/>
        </w:rPr>
        <w:t>75</w:t>
      </w:r>
      <w:r w:rsidR="00DD3516">
        <w:rPr>
          <w:rFonts w:ascii="TH SarabunIT๙" w:hAnsi="TH SarabunIT๙" w:cs="TH SarabunIT๙"/>
        </w:rPr>
        <w:t>,484.8</w:t>
      </w:r>
      <w:r w:rsidR="00DD3516">
        <w:rPr>
          <w:rFonts w:ascii="TH SarabunIT๙" w:hAnsi="TH SarabunIT๙" w:cs="TH SarabunIT๙" w:hint="cs"/>
          <w:cs/>
        </w:rPr>
        <w:t xml:space="preserve">๐ บาท (เจ็ดหมื่นห้าพันสี่ร้อยแปดสิบสี่บาทแปดสิบสตางค์) </w:t>
      </w:r>
      <w:r>
        <w:rPr>
          <w:rFonts w:ascii="TH SarabunIT๙" w:hAnsi="TH SarabunIT๙" w:cs="TH SarabunIT๙" w:hint="cs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</w:p>
    <w:p w14:paraId="2BEECCE8" w14:textId="6F633521" w:rsidR="00957358" w:rsidRDefault="00957358" w:rsidP="000D7481">
      <w:pPr>
        <w:tabs>
          <w:tab w:val="left" w:pos="1134"/>
          <w:tab w:val="left" w:pos="1418"/>
          <w:tab w:val="left" w:pos="2977"/>
          <w:tab w:val="left" w:pos="453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ประกาศ    ณ    วันที่   ๑</w:t>
      </w:r>
      <w:r>
        <w:rPr>
          <w:rFonts w:ascii="TH SarabunIT๙" w:hAnsi="TH SarabunIT๙" w:cs="TH SarabunIT๙"/>
        </w:rPr>
        <w:t xml:space="preserve">   </w:t>
      </w:r>
      <w:r w:rsidR="00DD3516">
        <w:rPr>
          <w:rFonts w:ascii="TH SarabunIT๙" w:hAnsi="TH SarabunIT๙" w:cs="TH SarabunIT๙" w:hint="cs"/>
          <w:cs/>
        </w:rPr>
        <w:t>ธันวาคม</w:t>
      </w:r>
      <w:r>
        <w:rPr>
          <w:rFonts w:ascii="TH SarabunIT๙" w:hAnsi="TH SarabunIT๙" w:cs="TH SarabunIT๙" w:hint="cs"/>
          <w:cs/>
        </w:rPr>
        <w:t xml:space="preserve">   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๒๕๖6</w:t>
      </w:r>
    </w:p>
    <w:p w14:paraId="0337B5A1" w14:textId="49263DF9" w:rsidR="00957358" w:rsidRDefault="003C0280" w:rsidP="00957358">
      <w:pPr>
        <w:tabs>
          <w:tab w:val="left" w:pos="4536"/>
        </w:tabs>
        <w:jc w:val="center"/>
        <w:rPr>
          <w:rFonts w:ascii="TH SarabunIT๙" w:hAnsi="TH SarabunIT๙" w:cs="TH SarabunIT๙"/>
        </w:rPr>
      </w:pPr>
      <w:r w:rsidRPr="003C0280">
        <w:rPr>
          <w:rFonts w:ascii="Calibri" w:eastAsia="Calibri" w:hAnsi="Calibri" w:cs="Cordia New"/>
          <w:noProof/>
          <w:sz w:val="22"/>
          <w:szCs w:val="28"/>
          <w:cs/>
        </w:rPr>
        <w:drawing>
          <wp:anchor distT="0" distB="0" distL="114300" distR="114300" simplePos="0" relativeHeight="251660288" behindDoc="0" locked="0" layoutInCell="1" allowOverlap="1" wp14:anchorId="536CE63E" wp14:editId="5BC0011F">
            <wp:simplePos x="0" y="0"/>
            <wp:positionH relativeFrom="margin">
              <wp:posOffset>3676650</wp:posOffset>
            </wp:positionH>
            <wp:positionV relativeFrom="paragraph">
              <wp:posOffset>64135</wp:posOffset>
            </wp:positionV>
            <wp:extent cx="895370" cy="530225"/>
            <wp:effectExtent l="0" t="0" r="0" b="3175"/>
            <wp:wrapNone/>
            <wp:docPr id="1949209664" name="รูปภาพ 1949209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67" t="68192" r="40173" b="20588"/>
                    <a:stretch/>
                  </pic:blipFill>
                  <pic:spPr bwMode="auto">
                    <a:xfrm>
                      <a:off x="0" y="0"/>
                      <a:ext cx="89537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F90B2" w14:textId="0F7B2529" w:rsidR="00957358" w:rsidRDefault="00957358" w:rsidP="00957358">
      <w:pPr>
        <w:tabs>
          <w:tab w:val="left" w:pos="4536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พันตำรวจเอก</w:t>
      </w:r>
      <w:r w:rsidR="003C0280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             (</w:t>
      </w:r>
      <w:r w:rsidR="003C0280">
        <w:rPr>
          <w:rFonts w:ascii="TH SarabunIT๙" w:hAnsi="TH SarabunIT๙" w:cs="TH SarabunIT๙" w:hint="cs"/>
          <w:cs/>
        </w:rPr>
        <w:t>ธวัชชัย</w:t>
      </w:r>
      <w:r>
        <w:rPr>
          <w:rFonts w:ascii="TH SarabunIT๙" w:hAnsi="TH SarabunIT๙" w:cs="TH SarabunIT๙" w:hint="cs"/>
          <w:cs/>
        </w:rPr>
        <w:t xml:space="preserve">  </w:t>
      </w:r>
      <w:r w:rsidR="003C0280">
        <w:rPr>
          <w:rFonts w:ascii="TH SarabunIT๙" w:hAnsi="TH SarabunIT๙" w:cs="TH SarabunIT๙" w:hint="cs"/>
          <w:cs/>
        </w:rPr>
        <w:t>นรสิงห์</w:t>
      </w:r>
      <w:r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              ผู้กำกับการสถานีตำรวจภูธนพนมทวน</w:t>
      </w:r>
    </w:p>
    <w:p w14:paraId="073AE1CF" w14:textId="77777777" w:rsidR="00516C04" w:rsidRDefault="00516C04"/>
    <w:sectPr w:rsidR="00516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58"/>
    <w:rsid w:val="000D7481"/>
    <w:rsid w:val="0014482C"/>
    <w:rsid w:val="003C0280"/>
    <w:rsid w:val="00516C04"/>
    <w:rsid w:val="00957358"/>
    <w:rsid w:val="00DD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092FFF"/>
  <w15:chartTrackingRefBased/>
  <w15:docId w15:val="{0A8B06EF-C036-4293-BABC-EFD41E18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358"/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5</cp:revision>
  <dcterms:created xsi:type="dcterms:W3CDTF">2024-03-05T04:01:00Z</dcterms:created>
  <dcterms:modified xsi:type="dcterms:W3CDTF">2024-03-05T04:20:00Z</dcterms:modified>
</cp:coreProperties>
</file>